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BD24" w14:textId="77777777" w:rsidR="004D271F" w:rsidRDefault="004D271F"/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9"/>
        <w:gridCol w:w="7146"/>
        <w:gridCol w:w="1800"/>
      </w:tblGrid>
      <w:tr w:rsidR="002F3F27" w14:paraId="4975BD28" w14:textId="77777777" w:rsidTr="002F3F27">
        <w:trPr>
          <w:cantSplit/>
          <w:tblHeader/>
        </w:trPr>
        <w:tc>
          <w:tcPr>
            <w:tcW w:w="619" w:type="dxa"/>
          </w:tcPr>
          <w:p w14:paraId="4975BD25" w14:textId="77777777" w:rsidR="002F3F27" w:rsidRDefault="002F3F27"/>
        </w:tc>
        <w:tc>
          <w:tcPr>
            <w:tcW w:w="7146" w:type="dxa"/>
          </w:tcPr>
          <w:p w14:paraId="4975BD26" w14:textId="77777777" w:rsidR="002F3F27" w:rsidRDefault="002F3F27"/>
        </w:tc>
        <w:tc>
          <w:tcPr>
            <w:tcW w:w="1800" w:type="dxa"/>
          </w:tcPr>
          <w:p w14:paraId="4975BD27" w14:textId="77777777" w:rsidR="002F3F27" w:rsidRDefault="002F3F27">
            <w:r>
              <w:t>Initials</w:t>
            </w:r>
          </w:p>
        </w:tc>
      </w:tr>
      <w:tr w:rsidR="002F3F27" w14:paraId="4975BD2C" w14:textId="77777777" w:rsidTr="002F3F27">
        <w:trPr>
          <w:cantSplit/>
          <w:tblHeader/>
        </w:trPr>
        <w:tc>
          <w:tcPr>
            <w:tcW w:w="619" w:type="dxa"/>
          </w:tcPr>
          <w:p w14:paraId="4975BD29" w14:textId="77777777" w:rsidR="002F3F27" w:rsidRDefault="002F3F27" w:rsidP="00AE0EE9">
            <w:r>
              <w:t>1.</w:t>
            </w:r>
          </w:p>
        </w:tc>
        <w:tc>
          <w:tcPr>
            <w:tcW w:w="7146" w:type="dxa"/>
          </w:tcPr>
          <w:p w14:paraId="4975BD2A" w14:textId="4B9EDCC6" w:rsidR="002F3F27" w:rsidRDefault="002F3F27" w:rsidP="00AE0EE9">
            <w:r>
              <w:t>Open the house project.</w:t>
            </w:r>
            <w:r w:rsidR="007874FB">
              <w:t xml:space="preserve"> Save a copy of the project into your own H: drive.</w:t>
            </w:r>
          </w:p>
        </w:tc>
        <w:tc>
          <w:tcPr>
            <w:tcW w:w="1800" w:type="dxa"/>
          </w:tcPr>
          <w:p w14:paraId="4975BD2B" w14:textId="77777777" w:rsidR="002F3F27" w:rsidRDefault="002F3F27"/>
        </w:tc>
      </w:tr>
      <w:tr w:rsidR="002F3F27" w14:paraId="4975BD30" w14:textId="77777777" w:rsidTr="002F3F27">
        <w:trPr>
          <w:cantSplit/>
          <w:tblHeader/>
        </w:trPr>
        <w:tc>
          <w:tcPr>
            <w:tcW w:w="619" w:type="dxa"/>
          </w:tcPr>
          <w:p w14:paraId="4975BD2D" w14:textId="77777777" w:rsidR="002F3F27" w:rsidRDefault="002F3F27" w:rsidP="00912B9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7146" w:type="dxa"/>
          </w:tcPr>
          <w:p w14:paraId="4975BD2E" w14:textId="05028CA0" w:rsidR="002F3F27" w:rsidRDefault="002F3F27" w:rsidP="007874FB">
            <w:pPr>
              <w:autoSpaceDE w:val="0"/>
              <w:autoSpaceDN w:val="0"/>
              <w:adjustRightInd w:val="0"/>
            </w:pPr>
            <w:r>
              <w:t xml:space="preserve">Make changes to </w:t>
            </w:r>
            <w:r w:rsidRPr="00C84A3F">
              <w:rPr>
                <w:rFonts w:ascii="Courier New" w:hAnsi="Courier New" w:cs="Courier New"/>
              </w:rPr>
              <w:t>Picture</w:t>
            </w:r>
            <w:r>
              <w:t xml:space="preserve"> class: </w:t>
            </w:r>
            <w:r w:rsidR="007874FB">
              <w:t xml:space="preserve">Make a </w:t>
            </w:r>
            <w:proofErr w:type="gramStart"/>
            <w:r w:rsidR="007874FB">
              <w:t>dog house</w:t>
            </w:r>
            <w:proofErr w:type="gramEnd"/>
            <w:r w:rsidR="007874FB">
              <w:t xml:space="preserve"> that mimics the larger house a put it to the right of the big house. </w:t>
            </w:r>
            <w:r w:rsidR="003117F8">
              <w:t xml:space="preserve">Make sure to add the proper fields, and then make changes to the </w:t>
            </w:r>
            <w:r w:rsidR="003117F8" w:rsidRPr="003117F8">
              <w:rPr>
                <w:rFonts w:ascii="Courier New" w:hAnsi="Courier New" w:cs="Courier New"/>
              </w:rPr>
              <w:t>draw</w:t>
            </w:r>
            <w:r w:rsidR="003117F8">
              <w:t xml:space="preserve"> method to do the actual drawing.</w:t>
            </w:r>
          </w:p>
        </w:tc>
        <w:tc>
          <w:tcPr>
            <w:tcW w:w="1800" w:type="dxa"/>
          </w:tcPr>
          <w:p w14:paraId="4975BD2F" w14:textId="77777777" w:rsidR="002F3F27" w:rsidRDefault="002F3F27"/>
        </w:tc>
      </w:tr>
      <w:tr w:rsidR="002F3F27" w14:paraId="4975BD34" w14:textId="77777777" w:rsidTr="002F3F27">
        <w:trPr>
          <w:cantSplit/>
          <w:tblHeader/>
        </w:trPr>
        <w:tc>
          <w:tcPr>
            <w:tcW w:w="619" w:type="dxa"/>
          </w:tcPr>
          <w:p w14:paraId="4975BD31" w14:textId="77777777" w:rsidR="002F3F27" w:rsidRDefault="002F3F27" w:rsidP="006E6682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7146" w:type="dxa"/>
          </w:tcPr>
          <w:p w14:paraId="4975BD32" w14:textId="70F3E1CA" w:rsidR="002F3F27" w:rsidRDefault="007874FB" w:rsidP="006E6682">
            <w:pPr>
              <w:autoSpaceDE w:val="0"/>
              <w:autoSpaceDN w:val="0"/>
              <w:adjustRightInd w:val="0"/>
            </w:pPr>
            <w:r>
              <w:t xml:space="preserve">Make changes to the </w:t>
            </w:r>
            <w:proofErr w:type="spellStart"/>
            <w:r w:rsidRPr="007874FB">
              <w:rPr>
                <w:rFonts w:ascii="Courier New" w:hAnsi="Courier New" w:cs="Courier New"/>
              </w:rPr>
              <w:t>setBlackAndWhite</w:t>
            </w:r>
            <w:proofErr w:type="spellEnd"/>
            <w:r>
              <w:t xml:space="preserve"> method make the </w:t>
            </w:r>
            <w:proofErr w:type="gramStart"/>
            <w:r>
              <w:t>dog house</w:t>
            </w:r>
            <w:proofErr w:type="gramEnd"/>
            <w:r>
              <w:t xml:space="preserve"> black.</w:t>
            </w:r>
          </w:p>
        </w:tc>
        <w:tc>
          <w:tcPr>
            <w:tcW w:w="1800" w:type="dxa"/>
          </w:tcPr>
          <w:p w14:paraId="4975BD33" w14:textId="77777777" w:rsidR="002F3F27" w:rsidRDefault="002F3F27"/>
        </w:tc>
      </w:tr>
      <w:tr w:rsidR="002F3F27" w14:paraId="4975BD38" w14:textId="77777777" w:rsidTr="002F3F27">
        <w:trPr>
          <w:cantSplit/>
          <w:tblHeader/>
        </w:trPr>
        <w:tc>
          <w:tcPr>
            <w:tcW w:w="619" w:type="dxa"/>
          </w:tcPr>
          <w:p w14:paraId="4975BD35" w14:textId="77777777" w:rsidR="002F3F27" w:rsidRDefault="002F3F27" w:rsidP="006E6682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7146" w:type="dxa"/>
          </w:tcPr>
          <w:p w14:paraId="4975BD36" w14:textId="4008EEC1" w:rsidR="002F3F27" w:rsidRDefault="007874FB" w:rsidP="000514AD">
            <w:pPr>
              <w:autoSpaceDE w:val="0"/>
              <w:autoSpaceDN w:val="0"/>
              <w:adjustRightInd w:val="0"/>
            </w:pPr>
            <w:r>
              <w:t xml:space="preserve">Make changes to the </w:t>
            </w:r>
            <w:proofErr w:type="spellStart"/>
            <w:r w:rsidRPr="007874FB">
              <w:rPr>
                <w:rFonts w:ascii="Courier New" w:hAnsi="Courier New" w:cs="Courier New"/>
              </w:rPr>
              <w:t>setColor</w:t>
            </w:r>
            <w:proofErr w:type="spellEnd"/>
            <w:r>
              <w:t xml:space="preserve"> method to return the </w:t>
            </w:r>
            <w:proofErr w:type="gramStart"/>
            <w:r>
              <w:t>dog house</w:t>
            </w:r>
            <w:proofErr w:type="gramEnd"/>
            <w:r>
              <w:t xml:space="preserve"> to its original colors.</w:t>
            </w:r>
          </w:p>
        </w:tc>
        <w:tc>
          <w:tcPr>
            <w:tcW w:w="1800" w:type="dxa"/>
          </w:tcPr>
          <w:p w14:paraId="4975BD37" w14:textId="77777777" w:rsidR="002F3F27" w:rsidRDefault="002F3F27"/>
        </w:tc>
      </w:tr>
      <w:tr w:rsidR="002F3F27" w14:paraId="4975BD41" w14:textId="77777777" w:rsidTr="002F3F27">
        <w:trPr>
          <w:cantSplit/>
          <w:tblHeader/>
        </w:trPr>
        <w:tc>
          <w:tcPr>
            <w:tcW w:w="619" w:type="dxa"/>
          </w:tcPr>
          <w:p w14:paraId="4975BD39" w14:textId="77777777" w:rsidR="002F3F27" w:rsidRDefault="002F3F27" w:rsidP="006E668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7146" w:type="dxa"/>
          </w:tcPr>
          <w:p w14:paraId="4975BD3A" w14:textId="76A7D754" w:rsidR="002F3F27" w:rsidRDefault="002F3F27" w:rsidP="006E6682">
            <w:pPr>
              <w:autoSpaceDE w:val="0"/>
              <w:autoSpaceDN w:val="0"/>
              <w:adjustRightInd w:val="0"/>
            </w:pPr>
            <w:r>
              <w:t>Write the signature (in the space below)</w:t>
            </w:r>
            <w:r w:rsidR="00183B11">
              <w:t xml:space="preserve"> for a method named</w:t>
            </w:r>
            <w:r>
              <w:t xml:space="preserve"> </w:t>
            </w:r>
            <w:proofErr w:type="spellStart"/>
            <w:r w:rsidRPr="00C84A3F">
              <w:rPr>
                <w:rFonts w:ascii="Courier New" w:hAnsi="Courier New" w:cs="Courier New"/>
              </w:rPr>
              <w:t>moveFigure</w:t>
            </w:r>
            <w:proofErr w:type="spellEnd"/>
            <w:r>
              <w:t xml:space="preserve"> that takes </w:t>
            </w:r>
            <w:r w:rsidR="007874FB">
              <w:t>a single integer parameter</w:t>
            </w:r>
            <w:r>
              <w:t xml:space="preserve"> and return no value.</w:t>
            </w:r>
          </w:p>
          <w:p w14:paraId="4975BD3B" w14:textId="77777777" w:rsidR="002F3F27" w:rsidRDefault="002F3F27" w:rsidP="006E6682">
            <w:pPr>
              <w:autoSpaceDE w:val="0"/>
              <w:autoSpaceDN w:val="0"/>
              <w:adjustRightInd w:val="0"/>
            </w:pPr>
          </w:p>
          <w:p w14:paraId="4975BD3C" w14:textId="77777777" w:rsidR="002F3F27" w:rsidRDefault="002F3F27" w:rsidP="006E6682">
            <w:pPr>
              <w:autoSpaceDE w:val="0"/>
              <w:autoSpaceDN w:val="0"/>
              <w:adjustRightInd w:val="0"/>
            </w:pPr>
          </w:p>
          <w:p w14:paraId="4975BD3D" w14:textId="77777777" w:rsidR="00183B11" w:rsidRDefault="00183B11" w:rsidP="006E6682">
            <w:pPr>
              <w:autoSpaceDE w:val="0"/>
              <w:autoSpaceDN w:val="0"/>
              <w:adjustRightInd w:val="0"/>
            </w:pPr>
          </w:p>
          <w:p w14:paraId="4975BD3E" w14:textId="77777777" w:rsidR="00183B11" w:rsidRDefault="00183B11" w:rsidP="006E6682">
            <w:pPr>
              <w:autoSpaceDE w:val="0"/>
              <w:autoSpaceDN w:val="0"/>
              <w:adjustRightInd w:val="0"/>
            </w:pPr>
          </w:p>
          <w:p w14:paraId="4975BD3F" w14:textId="77777777" w:rsidR="002F3F27" w:rsidRDefault="002F3F27" w:rsidP="006E668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14:paraId="4975BD40" w14:textId="77777777" w:rsidR="002F3F27" w:rsidRDefault="002F3F27"/>
        </w:tc>
      </w:tr>
      <w:tr w:rsidR="002F3F27" w14:paraId="4975BD4B" w14:textId="77777777" w:rsidTr="002F3F27">
        <w:trPr>
          <w:cantSplit/>
          <w:tblHeader/>
        </w:trPr>
        <w:tc>
          <w:tcPr>
            <w:tcW w:w="619" w:type="dxa"/>
          </w:tcPr>
          <w:p w14:paraId="4975BD42" w14:textId="77777777" w:rsidR="002F3F27" w:rsidRDefault="002F3F27" w:rsidP="006E6682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7146" w:type="dxa"/>
          </w:tcPr>
          <w:p w14:paraId="4975BD43" w14:textId="77777777" w:rsidR="002F3F27" w:rsidRDefault="002F3F27" w:rsidP="006E6682">
            <w:pPr>
              <w:autoSpaceDE w:val="0"/>
              <w:autoSpaceDN w:val="0"/>
              <w:adjustRightInd w:val="0"/>
            </w:pPr>
            <w:r>
              <w:t>What is the meaning of the following method signature?</w:t>
            </w:r>
          </w:p>
          <w:p w14:paraId="4975BD44" w14:textId="67684E0C" w:rsidR="002F3F27" w:rsidRPr="00C84A3F" w:rsidRDefault="002F3F27" w:rsidP="006E668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C84A3F">
              <w:rPr>
                <w:rFonts w:ascii="Courier New" w:hAnsi="Courier New" w:cs="Courier New"/>
              </w:rPr>
              <w:t>public</w:t>
            </w:r>
            <w:proofErr w:type="gramEnd"/>
            <w:r w:rsidRPr="00C84A3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C6CB8">
              <w:rPr>
                <w:rFonts w:ascii="Courier New" w:hAnsi="Courier New" w:cs="Courier New"/>
              </w:rPr>
              <w:t>boolean</w:t>
            </w:r>
            <w:proofErr w:type="spellEnd"/>
            <w:r w:rsidR="007874FB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874FB">
              <w:rPr>
                <w:rFonts w:ascii="Courier New" w:hAnsi="Courier New" w:cs="Courier New"/>
              </w:rPr>
              <w:t>s</w:t>
            </w:r>
            <w:r w:rsidRPr="00C84A3F">
              <w:rPr>
                <w:rFonts w:ascii="Courier New" w:hAnsi="Courier New" w:cs="Courier New"/>
              </w:rPr>
              <w:t>etName</w:t>
            </w:r>
            <w:proofErr w:type="spellEnd"/>
            <w:r w:rsidRPr="00C84A3F">
              <w:rPr>
                <w:rFonts w:ascii="Courier New" w:hAnsi="Courier New" w:cs="Courier New"/>
              </w:rPr>
              <w:t xml:space="preserve"> (</w:t>
            </w:r>
            <w:r w:rsidR="007874FB">
              <w:rPr>
                <w:rFonts w:ascii="Courier New" w:hAnsi="Courier New" w:cs="Courier New"/>
              </w:rPr>
              <w:t>String</w:t>
            </w:r>
            <w:r w:rsidRPr="00C84A3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874FB">
              <w:rPr>
                <w:rFonts w:ascii="Courier New" w:hAnsi="Courier New" w:cs="Courier New"/>
              </w:rPr>
              <w:t>newName</w:t>
            </w:r>
            <w:proofErr w:type="spellEnd"/>
            <w:r w:rsidRPr="00C84A3F">
              <w:rPr>
                <w:rFonts w:ascii="Courier New" w:hAnsi="Courier New" w:cs="Courier New"/>
              </w:rPr>
              <w:t>)</w:t>
            </w:r>
          </w:p>
          <w:p w14:paraId="4975BD45" w14:textId="77777777" w:rsidR="002F3F27" w:rsidRDefault="002F3F27" w:rsidP="006E6682">
            <w:pPr>
              <w:autoSpaceDE w:val="0"/>
              <w:autoSpaceDN w:val="0"/>
              <w:adjustRightInd w:val="0"/>
            </w:pPr>
          </w:p>
          <w:p w14:paraId="4975BD46" w14:textId="77777777" w:rsidR="002F3F27" w:rsidRDefault="002F3F27" w:rsidP="006E6682">
            <w:pPr>
              <w:autoSpaceDE w:val="0"/>
              <w:autoSpaceDN w:val="0"/>
              <w:adjustRightInd w:val="0"/>
            </w:pPr>
          </w:p>
          <w:p w14:paraId="4975BD47" w14:textId="77777777" w:rsidR="002F3F27" w:rsidRDefault="002F3F27" w:rsidP="006E6682">
            <w:pPr>
              <w:autoSpaceDE w:val="0"/>
              <w:autoSpaceDN w:val="0"/>
              <w:adjustRightInd w:val="0"/>
            </w:pPr>
          </w:p>
          <w:p w14:paraId="4975BD48" w14:textId="77777777" w:rsidR="00183B11" w:rsidRDefault="00183B11" w:rsidP="006E6682">
            <w:pPr>
              <w:autoSpaceDE w:val="0"/>
              <w:autoSpaceDN w:val="0"/>
              <w:adjustRightInd w:val="0"/>
            </w:pPr>
          </w:p>
          <w:p w14:paraId="4975BD49" w14:textId="77777777" w:rsidR="002F3F27" w:rsidRDefault="002F3F27" w:rsidP="006E668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14:paraId="4975BD4A" w14:textId="77777777" w:rsidR="002F3F27" w:rsidRDefault="002F3F27"/>
        </w:tc>
      </w:tr>
      <w:tr w:rsidR="002F3F27" w14:paraId="4975BD53" w14:textId="77777777" w:rsidTr="002F3F27">
        <w:trPr>
          <w:cantSplit/>
          <w:tblHeader/>
        </w:trPr>
        <w:tc>
          <w:tcPr>
            <w:tcW w:w="619" w:type="dxa"/>
          </w:tcPr>
          <w:p w14:paraId="4975BD4C" w14:textId="77777777" w:rsidR="002F3F27" w:rsidRDefault="002F3F27" w:rsidP="002F3F27">
            <w:r>
              <w:t>7.</w:t>
            </w:r>
          </w:p>
        </w:tc>
        <w:tc>
          <w:tcPr>
            <w:tcW w:w="7146" w:type="dxa"/>
          </w:tcPr>
          <w:p w14:paraId="4975BD4D" w14:textId="77777777" w:rsidR="002F3F27" w:rsidRDefault="002F3F27" w:rsidP="002F3F27">
            <w:r>
              <w:t xml:space="preserve">Write a signature (in the space below) for a method named </w:t>
            </w:r>
            <w:proofErr w:type="spellStart"/>
            <w:proofErr w:type="gramStart"/>
            <w:r w:rsidRPr="00C84A3F">
              <w:rPr>
                <w:rFonts w:ascii="Courier New" w:hAnsi="Courier New" w:cs="Courier New"/>
              </w:rPr>
              <w:t>sunSize</w:t>
            </w:r>
            <w:proofErr w:type="spellEnd"/>
            <w:r>
              <w:t xml:space="preserve"> which</w:t>
            </w:r>
            <w:proofErr w:type="gramEnd"/>
            <w:r>
              <w:t xml:space="preserve"> can not be seen from the object bench. The method will take no parameters, and returns an </w:t>
            </w:r>
            <w:r w:rsidRPr="00C84A3F">
              <w:rPr>
                <w:rFonts w:ascii="Courier New" w:hAnsi="Courier New" w:cs="Courier New"/>
              </w:rPr>
              <w:t>int</w:t>
            </w:r>
            <w:r>
              <w:t>.</w:t>
            </w:r>
          </w:p>
          <w:p w14:paraId="4975BD4E" w14:textId="77777777" w:rsidR="002F3F27" w:rsidRDefault="002F3F27" w:rsidP="002F3F27"/>
          <w:p w14:paraId="4975BD4F" w14:textId="77777777" w:rsidR="002F3F27" w:rsidRDefault="002F3F27" w:rsidP="002F3F27"/>
          <w:p w14:paraId="4975BD50" w14:textId="77777777" w:rsidR="00183B11" w:rsidRDefault="00183B11" w:rsidP="002F3F27"/>
          <w:p w14:paraId="4975BD51" w14:textId="77777777" w:rsidR="002F3F27" w:rsidRPr="002F3F27" w:rsidRDefault="002F3F27" w:rsidP="002F3F27"/>
        </w:tc>
        <w:tc>
          <w:tcPr>
            <w:tcW w:w="1800" w:type="dxa"/>
          </w:tcPr>
          <w:p w14:paraId="4975BD52" w14:textId="77777777" w:rsidR="002F3F27" w:rsidRDefault="002F3F27"/>
        </w:tc>
      </w:tr>
      <w:tr w:rsidR="002F3F27" w14:paraId="4975BD57" w14:textId="77777777" w:rsidTr="002F3F27">
        <w:trPr>
          <w:cantSplit/>
          <w:tblHeader/>
        </w:trPr>
        <w:tc>
          <w:tcPr>
            <w:tcW w:w="619" w:type="dxa"/>
          </w:tcPr>
          <w:p w14:paraId="4975BD54" w14:textId="77777777" w:rsidR="002F3F27" w:rsidRPr="002F3F27" w:rsidRDefault="002F3F27" w:rsidP="002F3F27">
            <w:r>
              <w:t>8.</w:t>
            </w:r>
          </w:p>
        </w:tc>
        <w:tc>
          <w:tcPr>
            <w:tcW w:w="7146" w:type="dxa"/>
          </w:tcPr>
          <w:p w14:paraId="4975BD55" w14:textId="280340B3" w:rsidR="002F3F27" w:rsidRPr="002F3F27" w:rsidRDefault="002F3F27" w:rsidP="007874FB">
            <w:r>
              <w:t xml:space="preserve">Add a </w:t>
            </w:r>
            <w:r w:rsidR="007874FB">
              <w:t>red chimney</w:t>
            </w:r>
            <w:r>
              <w:t xml:space="preserve"> to the </w:t>
            </w:r>
            <w:r w:rsidR="007874FB">
              <w:t>house</w:t>
            </w:r>
            <w:r>
              <w:t>.</w:t>
            </w:r>
          </w:p>
        </w:tc>
        <w:tc>
          <w:tcPr>
            <w:tcW w:w="1800" w:type="dxa"/>
          </w:tcPr>
          <w:p w14:paraId="4975BD56" w14:textId="77777777" w:rsidR="002F3F27" w:rsidRDefault="002F3F27"/>
        </w:tc>
      </w:tr>
      <w:tr w:rsidR="002F3F27" w14:paraId="4975BD60" w14:textId="77777777" w:rsidTr="002F3F27">
        <w:trPr>
          <w:cantSplit/>
          <w:tblHeader/>
        </w:trPr>
        <w:tc>
          <w:tcPr>
            <w:tcW w:w="619" w:type="dxa"/>
          </w:tcPr>
          <w:p w14:paraId="4975BD58" w14:textId="77777777" w:rsidR="002F3F27" w:rsidRPr="002F3F27" w:rsidRDefault="002F3F27" w:rsidP="002F3F27">
            <w:r>
              <w:t>9.</w:t>
            </w:r>
          </w:p>
        </w:tc>
        <w:tc>
          <w:tcPr>
            <w:tcW w:w="7146" w:type="dxa"/>
          </w:tcPr>
          <w:p w14:paraId="4975BD59" w14:textId="37A141E0" w:rsidR="002F3F27" w:rsidRDefault="007874FB" w:rsidP="002F3F27">
            <w:r>
              <w:t xml:space="preserve">Explain the difference between a </w:t>
            </w:r>
            <w:r w:rsidR="00B462D4">
              <w:t>parameter and a return value</w:t>
            </w:r>
            <w:r>
              <w:t>.</w:t>
            </w:r>
          </w:p>
          <w:p w14:paraId="4975BD5A" w14:textId="77777777" w:rsidR="002F3F27" w:rsidRDefault="002F3F27" w:rsidP="002F3F27">
            <w:bookmarkStart w:id="0" w:name="_GoBack"/>
            <w:bookmarkEnd w:id="0"/>
          </w:p>
          <w:p w14:paraId="4975BD5B" w14:textId="77777777" w:rsidR="002F3F27" w:rsidRDefault="002F3F27" w:rsidP="002F3F27"/>
          <w:p w14:paraId="4975BD5C" w14:textId="77777777" w:rsidR="00183B11" w:rsidRDefault="00183B11" w:rsidP="002F3F27"/>
          <w:p w14:paraId="4975BD5D" w14:textId="77777777" w:rsidR="002F3F27" w:rsidRDefault="002F3F27" w:rsidP="002F3F27"/>
          <w:p w14:paraId="4975BD5E" w14:textId="77777777" w:rsidR="002F3F27" w:rsidRPr="002F3F27" w:rsidRDefault="002F3F27" w:rsidP="002F3F27"/>
        </w:tc>
        <w:tc>
          <w:tcPr>
            <w:tcW w:w="1800" w:type="dxa"/>
          </w:tcPr>
          <w:p w14:paraId="4975BD5F" w14:textId="77777777" w:rsidR="002F3F27" w:rsidRDefault="002F3F27"/>
        </w:tc>
      </w:tr>
      <w:tr w:rsidR="002F3F27" w14:paraId="4975BD64" w14:textId="77777777" w:rsidTr="002F3F27">
        <w:trPr>
          <w:cantSplit/>
          <w:tblHeader/>
        </w:trPr>
        <w:tc>
          <w:tcPr>
            <w:tcW w:w="619" w:type="dxa"/>
          </w:tcPr>
          <w:p w14:paraId="4975BD61" w14:textId="77777777" w:rsidR="002F3F27" w:rsidRPr="002F3F27" w:rsidRDefault="002F3F27" w:rsidP="002F3F27">
            <w:r>
              <w:t>10.</w:t>
            </w:r>
          </w:p>
        </w:tc>
        <w:tc>
          <w:tcPr>
            <w:tcW w:w="7146" w:type="dxa"/>
          </w:tcPr>
          <w:p w14:paraId="4975BD62" w14:textId="1A88D1D3" w:rsidR="002F3F27" w:rsidRPr="002F3F27" w:rsidRDefault="007874FB" w:rsidP="002F3F27">
            <w:r>
              <w:t>Create a method that makes the sun move up and out of the frame</w:t>
            </w:r>
            <w:r w:rsidR="002F3F27">
              <w:t>.</w:t>
            </w:r>
            <w:r>
              <w:t xml:space="preserve"> Create a second method that returns the sun to its original position.</w:t>
            </w:r>
          </w:p>
        </w:tc>
        <w:tc>
          <w:tcPr>
            <w:tcW w:w="1800" w:type="dxa"/>
          </w:tcPr>
          <w:p w14:paraId="4975BD63" w14:textId="77777777" w:rsidR="002F3F27" w:rsidRDefault="002F3F27"/>
        </w:tc>
      </w:tr>
    </w:tbl>
    <w:p w14:paraId="4975BD65" w14:textId="77777777" w:rsidR="009414E3" w:rsidRDefault="009414E3" w:rsidP="002F70BF"/>
    <w:sectPr w:rsidR="00941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47F2" w14:textId="77777777" w:rsidR="000736FD" w:rsidRDefault="000736FD" w:rsidP="004D271F">
      <w:pPr>
        <w:spacing w:after="0" w:line="240" w:lineRule="auto"/>
      </w:pPr>
      <w:r>
        <w:separator/>
      </w:r>
    </w:p>
  </w:endnote>
  <w:endnote w:type="continuationSeparator" w:id="0">
    <w:p w14:paraId="091B3782" w14:textId="77777777" w:rsidR="000736FD" w:rsidRDefault="000736FD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F3AB" w14:textId="77777777" w:rsidR="000736FD" w:rsidRDefault="000736FD" w:rsidP="004D271F">
      <w:pPr>
        <w:spacing w:after="0" w:line="240" w:lineRule="auto"/>
      </w:pPr>
      <w:r>
        <w:separator/>
      </w:r>
    </w:p>
  </w:footnote>
  <w:footnote w:type="continuationSeparator" w:id="0">
    <w:p w14:paraId="6F36F5D1" w14:textId="77777777" w:rsidR="000736FD" w:rsidRDefault="000736FD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5BD6A" w14:textId="5674F3C0" w:rsidR="004D271F" w:rsidRDefault="00FC6CB8">
    <w:pPr>
      <w:pStyle w:val="Header"/>
    </w:pPr>
    <w:r>
      <w:t>Computer Programming</w:t>
    </w:r>
    <w:r w:rsidR="004D271F">
      <w:br/>
      <w:t>Chapter 1</w:t>
    </w:r>
    <w:r w:rsidR="00CF3AF4">
      <w:t xml:space="preserve"> Sample</w:t>
    </w:r>
    <w:r w:rsidR="002F70BF">
      <w:t xml:space="preserve"> Test</w:t>
    </w:r>
    <w:r w:rsidR="004D271F">
      <w:ptab w:relativeTo="margin" w:alignment="center" w:leader="none"/>
    </w:r>
    <w:r w:rsidR="004D271F">
      <w:ptab w:relativeTo="margin" w:alignment="right" w:leader="none"/>
    </w:r>
    <w:r w:rsidR="004D271F">
      <w:t>Name</w:t>
    </w:r>
    <w:proofErr w:type="gramStart"/>
    <w:r w:rsidR="004D271F">
      <w:t>:_</w:t>
    </w:r>
    <w:proofErr w:type="gramEnd"/>
    <w:r w:rsidR="004D271F"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514AD"/>
    <w:rsid w:val="000736FD"/>
    <w:rsid w:val="00183B11"/>
    <w:rsid w:val="002A239E"/>
    <w:rsid w:val="002F3F27"/>
    <w:rsid w:val="002F70BF"/>
    <w:rsid w:val="003117F8"/>
    <w:rsid w:val="003B008F"/>
    <w:rsid w:val="00454D3F"/>
    <w:rsid w:val="004D271F"/>
    <w:rsid w:val="005B4A7D"/>
    <w:rsid w:val="00633CD7"/>
    <w:rsid w:val="00655E63"/>
    <w:rsid w:val="006D172C"/>
    <w:rsid w:val="006E6682"/>
    <w:rsid w:val="007874FB"/>
    <w:rsid w:val="00912B97"/>
    <w:rsid w:val="009414E3"/>
    <w:rsid w:val="00984899"/>
    <w:rsid w:val="009A0582"/>
    <w:rsid w:val="00AE0EE9"/>
    <w:rsid w:val="00B007BD"/>
    <w:rsid w:val="00B462D4"/>
    <w:rsid w:val="00C84A3F"/>
    <w:rsid w:val="00CF3AF4"/>
    <w:rsid w:val="00EC61A9"/>
    <w:rsid w:val="00FC6CB8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5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Sarah Klug</cp:lastModifiedBy>
  <cp:revision>4</cp:revision>
  <dcterms:created xsi:type="dcterms:W3CDTF">2015-09-21T14:48:00Z</dcterms:created>
  <dcterms:modified xsi:type="dcterms:W3CDTF">2015-09-22T00:23:00Z</dcterms:modified>
</cp:coreProperties>
</file>